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C90CD" w14:textId="77777777" w:rsidR="0035312D" w:rsidRPr="0035312D" w:rsidRDefault="0035312D" w:rsidP="0035312D">
      <w:pPr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1981"/>
        <w:gridCol w:w="7506"/>
      </w:tblGrid>
      <w:tr w:rsidR="0035312D" w:rsidRPr="0035312D" w14:paraId="15F0F24A" w14:textId="77777777" w:rsidTr="00BC0DE2">
        <w:tc>
          <w:tcPr>
            <w:tcW w:w="5000" w:type="pct"/>
            <w:gridSpan w:val="2"/>
            <w:shd w:val="clear" w:color="auto" w:fill="043263"/>
          </w:tcPr>
          <w:p w14:paraId="3C1BEA1B" w14:textId="77777777" w:rsidR="0035312D" w:rsidRPr="0035312D" w:rsidRDefault="0035312D" w:rsidP="0035312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Datos personales</w:t>
            </w:r>
          </w:p>
        </w:tc>
      </w:tr>
      <w:tr w:rsidR="0035312D" w:rsidRPr="0035312D" w14:paraId="0301EEA4" w14:textId="77777777" w:rsidTr="00BC0DE2">
        <w:tc>
          <w:tcPr>
            <w:tcW w:w="1044" w:type="pct"/>
          </w:tcPr>
          <w:p w14:paraId="578BCA9C" w14:textId="77777777" w:rsidR="0035312D" w:rsidRPr="0035312D" w:rsidRDefault="0035312D" w:rsidP="0035312D">
            <w:pPr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Empresa u organización: </w:t>
            </w:r>
          </w:p>
        </w:tc>
        <w:tc>
          <w:tcPr>
            <w:tcW w:w="3956" w:type="pct"/>
          </w:tcPr>
          <w:p w14:paraId="28E8B8B0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73513477" w14:textId="77777777" w:rsidTr="00BC0DE2">
        <w:tc>
          <w:tcPr>
            <w:tcW w:w="1044" w:type="pct"/>
          </w:tcPr>
          <w:p w14:paraId="7C2CAD9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3956" w:type="pct"/>
          </w:tcPr>
          <w:p w14:paraId="590D6E6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70ADAA6E" w14:textId="77777777" w:rsidTr="00BC0DE2">
        <w:tc>
          <w:tcPr>
            <w:tcW w:w="1044" w:type="pct"/>
          </w:tcPr>
          <w:p w14:paraId="0D56AB4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Cargo:</w:t>
            </w:r>
          </w:p>
        </w:tc>
        <w:tc>
          <w:tcPr>
            <w:tcW w:w="3956" w:type="pct"/>
          </w:tcPr>
          <w:p w14:paraId="50F56196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390A4E0F" w14:textId="77777777" w:rsidTr="00BC0DE2">
        <w:tc>
          <w:tcPr>
            <w:tcW w:w="1044" w:type="pct"/>
          </w:tcPr>
          <w:p w14:paraId="5170303A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3956" w:type="pct"/>
          </w:tcPr>
          <w:p w14:paraId="57F6FB0F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35312D" w:rsidRPr="0035312D" w14:paraId="06CC94AA" w14:textId="77777777" w:rsidTr="00BC0DE2">
        <w:tc>
          <w:tcPr>
            <w:tcW w:w="1044" w:type="pct"/>
          </w:tcPr>
          <w:p w14:paraId="5B616698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Firma:</w:t>
            </w:r>
          </w:p>
        </w:tc>
        <w:tc>
          <w:tcPr>
            <w:tcW w:w="3956" w:type="pct"/>
          </w:tcPr>
          <w:p w14:paraId="42A9CA8E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16FE086" w14:textId="77777777" w:rsidR="0035312D" w:rsidRPr="0035312D" w:rsidRDefault="0035312D" w:rsidP="0035312D">
      <w:pPr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9487"/>
      </w:tblGrid>
      <w:tr w:rsidR="0035312D" w:rsidRPr="0035312D" w14:paraId="24400371" w14:textId="77777777" w:rsidTr="00BC0DE2">
        <w:tc>
          <w:tcPr>
            <w:tcW w:w="5000" w:type="pct"/>
            <w:shd w:val="clear" w:color="auto" w:fill="043263"/>
          </w:tcPr>
          <w:p w14:paraId="6C05594E" w14:textId="77777777" w:rsidR="0035312D" w:rsidRPr="0035312D" w:rsidRDefault="0035312D" w:rsidP="00EB485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  <w:lang w:val="es-ES"/>
              </w:rPr>
              <w:t>Información de la organización:</w:t>
            </w:r>
          </w:p>
        </w:tc>
      </w:tr>
      <w:tr w:rsidR="0035312D" w:rsidRPr="0035312D" w14:paraId="54751328" w14:textId="77777777" w:rsidTr="00BC0DE2">
        <w:tc>
          <w:tcPr>
            <w:tcW w:w="5000" w:type="pct"/>
          </w:tcPr>
          <w:p w14:paraId="46D0D480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Nombre:</w:t>
            </w:r>
          </w:p>
        </w:tc>
      </w:tr>
      <w:tr w:rsidR="0035312D" w:rsidRPr="0035312D" w14:paraId="2AC81C3C" w14:textId="77777777" w:rsidTr="00BC0DE2">
        <w:tc>
          <w:tcPr>
            <w:tcW w:w="5000" w:type="pct"/>
          </w:tcPr>
          <w:p w14:paraId="2A6CCB83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Razón social:</w:t>
            </w:r>
          </w:p>
        </w:tc>
      </w:tr>
      <w:tr w:rsidR="0035312D" w:rsidRPr="0035312D" w14:paraId="6566F14D" w14:textId="77777777" w:rsidTr="00BC0DE2">
        <w:tc>
          <w:tcPr>
            <w:tcW w:w="5000" w:type="pct"/>
          </w:tcPr>
          <w:p w14:paraId="59EFF3C0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País:</w:t>
            </w:r>
          </w:p>
        </w:tc>
      </w:tr>
      <w:tr w:rsidR="0035312D" w:rsidRPr="0035312D" w14:paraId="02DB3ACD" w14:textId="77777777" w:rsidTr="00BC0DE2">
        <w:tc>
          <w:tcPr>
            <w:tcW w:w="5000" w:type="pct"/>
          </w:tcPr>
          <w:p w14:paraId="39440E09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Domicilio:</w:t>
            </w:r>
          </w:p>
        </w:tc>
      </w:tr>
      <w:tr w:rsidR="0035312D" w:rsidRPr="0035312D" w14:paraId="4A559EBE" w14:textId="77777777" w:rsidTr="00BC0DE2">
        <w:tc>
          <w:tcPr>
            <w:tcW w:w="5000" w:type="pct"/>
          </w:tcPr>
          <w:p w14:paraId="2F6B818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Años operando:</w:t>
            </w:r>
          </w:p>
        </w:tc>
      </w:tr>
      <w:tr w:rsidR="0035312D" w:rsidRPr="0035312D" w14:paraId="12B70B61" w14:textId="77777777" w:rsidTr="00BC0DE2">
        <w:tc>
          <w:tcPr>
            <w:tcW w:w="5000" w:type="pct"/>
          </w:tcPr>
          <w:p w14:paraId="51B7C96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NCF:</w:t>
            </w:r>
          </w:p>
        </w:tc>
      </w:tr>
      <w:tr w:rsidR="0035312D" w:rsidRPr="0035312D" w14:paraId="0A38BCBB" w14:textId="77777777" w:rsidTr="00BC0DE2">
        <w:tc>
          <w:tcPr>
            <w:tcW w:w="5000" w:type="pct"/>
          </w:tcPr>
          <w:p w14:paraId="133C453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Teléfono</w:t>
            </w:r>
          </w:p>
        </w:tc>
      </w:tr>
      <w:tr w:rsidR="0035312D" w:rsidRPr="0035312D" w14:paraId="33B227ED" w14:textId="77777777" w:rsidTr="00BC0DE2">
        <w:tc>
          <w:tcPr>
            <w:tcW w:w="5000" w:type="pct"/>
          </w:tcPr>
          <w:p w14:paraId="3DAD12AC" w14:textId="77777777" w:rsidR="0035312D" w:rsidRPr="0035312D" w:rsidRDefault="0035312D" w:rsidP="0035312D">
            <w:pPr>
              <w:spacing w:before="60" w:after="60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Correo Electrónico:</w:t>
            </w:r>
          </w:p>
        </w:tc>
      </w:tr>
    </w:tbl>
    <w:p w14:paraId="54B287F6" w14:textId="77777777" w:rsidR="0035312D" w:rsidRPr="0035312D" w:rsidRDefault="0035312D" w:rsidP="0035312D">
      <w:pPr>
        <w:rPr>
          <w:rFonts w:ascii="Verdana" w:hAnsi="Verdana"/>
          <w:sz w:val="20"/>
          <w:szCs w:val="20"/>
          <w:lang w:val="es-ES"/>
        </w:rPr>
      </w:pPr>
    </w:p>
    <w:p w14:paraId="6016D28A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  <w:lang w:val="es-ES"/>
        </w:rPr>
      </w:pPr>
      <w:r w:rsidRPr="0035312D">
        <w:rPr>
          <w:rFonts w:ascii="Verdana" w:hAnsi="Verdana"/>
          <w:sz w:val="20"/>
          <w:szCs w:val="20"/>
          <w:lang w:val="es-ES"/>
        </w:rPr>
        <w:t>1.Tiene su organización empresas relacionadas brindando servicios al Estado? en caso de ser afirmativo indique:</w:t>
      </w:r>
    </w:p>
    <w:p w14:paraId="6697E0BB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2372"/>
        <w:gridCol w:w="2218"/>
        <w:gridCol w:w="2525"/>
        <w:gridCol w:w="2372"/>
      </w:tblGrid>
      <w:tr w:rsidR="0035312D" w:rsidRPr="0035312D" w14:paraId="599884E0" w14:textId="77777777" w:rsidTr="00BC0DE2">
        <w:tc>
          <w:tcPr>
            <w:tcW w:w="1250" w:type="pct"/>
            <w:shd w:val="clear" w:color="auto" w:fill="043263"/>
          </w:tcPr>
          <w:p w14:paraId="6B9555A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Empresa</w:t>
            </w:r>
          </w:p>
        </w:tc>
        <w:tc>
          <w:tcPr>
            <w:tcW w:w="1169" w:type="pct"/>
            <w:shd w:val="clear" w:color="auto" w:fill="043263"/>
          </w:tcPr>
          <w:p w14:paraId="5B03BAD6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País</w:t>
            </w:r>
          </w:p>
        </w:tc>
        <w:tc>
          <w:tcPr>
            <w:tcW w:w="1331" w:type="pct"/>
            <w:shd w:val="clear" w:color="auto" w:fill="043263"/>
          </w:tcPr>
          <w:p w14:paraId="3923958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NCF</w:t>
            </w:r>
          </w:p>
        </w:tc>
        <w:tc>
          <w:tcPr>
            <w:tcW w:w="1250" w:type="pct"/>
            <w:shd w:val="clear" w:color="auto" w:fill="043263"/>
          </w:tcPr>
          <w:p w14:paraId="252D656B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Servicio</w:t>
            </w:r>
          </w:p>
        </w:tc>
      </w:tr>
      <w:tr w:rsidR="0035312D" w:rsidRPr="0035312D" w14:paraId="78B29D05" w14:textId="77777777" w:rsidTr="00BC0DE2">
        <w:tc>
          <w:tcPr>
            <w:tcW w:w="1250" w:type="pct"/>
          </w:tcPr>
          <w:p w14:paraId="4B2E586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4C01FE6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038A460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6AAC8D3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  <w:tr w:rsidR="00BC0DE2" w:rsidRPr="0035312D" w14:paraId="5E59855C" w14:textId="77777777" w:rsidTr="00BC0DE2">
        <w:tc>
          <w:tcPr>
            <w:tcW w:w="1250" w:type="pct"/>
          </w:tcPr>
          <w:p w14:paraId="773EB66F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69" w:type="pct"/>
          </w:tcPr>
          <w:p w14:paraId="3BE9B6A3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331" w:type="pct"/>
          </w:tcPr>
          <w:p w14:paraId="10105DDD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250" w:type="pct"/>
          </w:tcPr>
          <w:p w14:paraId="5EEDA82C" w14:textId="77777777" w:rsidR="00BC0DE2" w:rsidRPr="0035312D" w:rsidRDefault="00BC0DE2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2B5E116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p w14:paraId="52CEADB4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  <w:lang w:val="es-ES"/>
        </w:rPr>
      </w:pPr>
      <w:r w:rsidRPr="0035312D">
        <w:rPr>
          <w:rFonts w:ascii="Verdana" w:hAnsi="Verdana"/>
          <w:sz w:val="20"/>
          <w:szCs w:val="20"/>
          <w:lang w:val="es-ES"/>
        </w:rPr>
        <w:t>2.Identifique los puestos directivos de su organización</w:t>
      </w:r>
    </w:p>
    <w:p w14:paraId="5DEAB3F2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  <w:lang w:val="es-ES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0EA5F5A4" w14:textId="77777777" w:rsidTr="00BC0DE2">
        <w:tc>
          <w:tcPr>
            <w:tcW w:w="2335" w:type="pct"/>
            <w:shd w:val="clear" w:color="auto" w:fill="043263"/>
          </w:tcPr>
          <w:p w14:paraId="100637C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5996F0E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07AE19EC" w14:textId="77777777" w:rsidTr="00BC0DE2">
        <w:tc>
          <w:tcPr>
            <w:tcW w:w="2335" w:type="pct"/>
          </w:tcPr>
          <w:p w14:paraId="0FCD4EE0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57A6FD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032FBA75" w14:textId="77777777" w:rsidTr="00BC0DE2">
        <w:tc>
          <w:tcPr>
            <w:tcW w:w="2335" w:type="pct"/>
          </w:tcPr>
          <w:p w14:paraId="3D25165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2D652B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5910BFAB" w14:textId="77777777" w:rsidR="0035312D" w:rsidRPr="0035312D" w:rsidRDefault="0035312D" w:rsidP="0035312D">
      <w:pPr>
        <w:tabs>
          <w:tab w:val="left" w:pos="8931"/>
        </w:tabs>
        <w:spacing w:before="100" w:beforeAutospacing="1" w:after="100" w:afterAutospacing="1"/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3. Identifique a todos los empleados que trabajarán en el proyecto o transacción, incluyendo nivel académico y posición de la empresa. Incluya copia del CV de cada persona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3551"/>
        <w:gridCol w:w="3407"/>
        <w:gridCol w:w="2529"/>
      </w:tblGrid>
      <w:tr w:rsidR="0035312D" w:rsidRPr="0035312D" w14:paraId="2B3FA285" w14:textId="77777777" w:rsidTr="00BC0DE2">
        <w:trPr>
          <w:trHeight w:val="148"/>
        </w:trPr>
        <w:tc>
          <w:tcPr>
            <w:tcW w:w="1871" w:type="pct"/>
            <w:shd w:val="clear" w:color="auto" w:fill="043263"/>
          </w:tcPr>
          <w:p w14:paraId="7295E08E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1795" w:type="pct"/>
            <w:shd w:val="clear" w:color="auto" w:fill="043263"/>
          </w:tcPr>
          <w:p w14:paraId="7AD4ABD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Formación académica</w:t>
            </w:r>
          </w:p>
        </w:tc>
        <w:tc>
          <w:tcPr>
            <w:tcW w:w="1333" w:type="pct"/>
            <w:shd w:val="clear" w:color="auto" w:fill="043263"/>
          </w:tcPr>
          <w:p w14:paraId="4BD0FB2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5C452D96" w14:textId="77777777" w:rsidTr="00BC0DE2">
        <w:trPr>
          <w:trHeight w:val="148"/>
        </w:trPr>
        <w:tc>
          <w:tcPr>
            <w:tcW w:w="1871" w:type="pct"/>
          </w:tcPr>
          <w:p w14:paraId="434A874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1D33B8A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643EE788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201E534C" w14:textId="77777777" w:rsidTr="00BC0DE2">
        <w:trPr>
          <w:trHeight w:val="148"/>
        </w:trPr>
        <w:tc>
          <w:tcPr>
            <w:tcW w:w="1871" w:type="pct"/>
          </w:tcPr>
          <w:p w14:paraId="64F2C3E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795" w:type="pct"/>
          </w:tcPr>
          <w:p w14:paraId="5051A09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1333" w:type="pct"/>
          </w:tcPr>
          <w:p w14:paraId="668BE6B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466E3E29" w14:textId="77777777" w:rsidR="00BC0DE2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0E53838A" w14:textId="77777777" w:rsidR="00BC0DE2" w:rsidRDefault="00BC0DE2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34E9F40A" w14:textId="77777777" w:rsidR="0035312D" w:rsidRPr="0035312D" w:rsidRDefault="0035312D" w:rsidP="0035312D">
      <w:pPr>
        <w:pStyle w:val="NormalWeb"/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lastRenderedPageBreak/>
        <w:t xml:space="preserve">4. Identifique a los accionistas de la empresa, referenciando porcentajes.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185DDA48" w14:textId="77777777" w:rsidTr="00BC0DE2">
        <w:tc>
          <w:tcPr>
            <w:tcW w:w="2335" w:type="pct"/>
            <w:shd w:val="clear" w:color="auto" w:fill="043263"/>
          </w:tcPr>
          <w:p w14:paraId="0E43F23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5FB0B007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</w:rPr>
              <w:t>Porcentaje accionario</w:t>
            </w:r>
          </w:p>
        </w:tc>
      </w:tr>
      <w:tr w:rsidR="0035312D" w:rsidRPr="0035312D" w14:paraId="15C54610" w14:textId="77777777" w:rsidTr="00BC0DE2">
        <w:tc>
          <w:tcPr>
            <w:tcW w:w="2335" w:type="pct"/>
          </w:tcPr>
          <w:p w14:paraId="638BB88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5" w:type="pct"/>
          </w:tcPr>
          <w:p w14:paraId="0233BC2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312D" w:rsidRPr="0035312D" w14:paraId="47C01825" w14:textId="77777777" w:rsidTr="00BC0DE2">
        <w:tc>
          <w:tcPr>
            <w:tcW w:w="2335" w:type="pct"/>
          </w:tcPr>
          <w:p w14:paraId="4C1D81E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65" w:type="pct"/>
          </w:tcPr>
          <w:p w14:paraId="230D13D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F6B1DE2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b/>
          <w:bCs/>
          <w:sz w:val="20"/>
          <w:szCs w:val="20"/>
        </w:rPr>
      </w:pPr>
    </w:p>
    <w:p w14:paraId="3B6623CB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>5. Declare si tiene algún familiar laborando en nuestra institución</w:t>
      </w:r>
    </w:p>
    <w:p w14:paraId="58780187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 xml:space="preserve"> </w:t>
      </w: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5F2907E9" w14:textId="77777777" w:rsidTr="00BC0DE2">
        <w:tc>
          <w:tcPr>
            <w:tcW w:w="2335" w:type="pct"/>
            <w:shd w:val="clear" w:color="auto" w:fill="043263"/>
          </w:tcPr>
          <w:p w14:paraId="0EDF8FA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3195E96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4A0C1D16" w14:textId="77777777" w:rsidTr="00BC0DE2">
        <w:tc>
          <w:tcPr>
            <w:tcW w:w="2335" w:type="pct"/>
          </w:tcPr>
          <w:p w14:paraId="4421658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504033B2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0E4A714C" w14:textId="77777777" w:rsidTr="00BC0DE2">
        <w:tc>
          <w:tcPr>
            <w:tcW w:w="2335" w:type="pct"/>
          </w:tcPr>
          <w:p w14:paraId="4DC4C4A3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10B86D6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58E938C4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p w14:paraId="06338DF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  <w:r w:rsidRPr="0035312D">
        <w:rPr>
          <w:rFonts w:ascii="Verdana" w:hAnsi="Verdana"/>
          <w:sz w:val="20"/>
          <w:szCs w:val="20"/>
        </w:rPr>
        <w:t>6. Declare si tiene algún conflicto de interés generado por algún conocido o allegado a nuestra institución. En caso de ser afirmativo favor indicar</w:t>
      </w:r>
    </w:p>
    <w:p w14:paraId="02DA49F9" w14:textId="77777777" w:rsidR="0035312D" w:rsidRPr="0035312D" w:rsidRDefault="0035312D" w:rsidP="0035312D">
      <w:pPr>
        <w:tabs>
          <w:tab w:val="left" w:pos="8931"/>
        </w:tabs>
        <w:ind w:right="-1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4" w:space="0" w:color="7B7B7B" w:themeColor="accent3" w:themeShade="BF"/>
          <w:left w:val="single" w:sz="4" w:space="0" w:color="7B7B7B" w:themeColor="accent3" w:themeShade="BF"/>
          <w:bottom w:val="single" w:sz="4" w:space="0" w:color="7B7B7B" w:themeColor="accent3" w:themeShade="BF"/>
          <w:right w:val="single" w:sz="4" w:space="0" w:color="7B7B7B" w:themeColor="accent3" w:themeShade="BF"/>
          <w:insideH w:val="single" w:sz="4" w:space="0" w:color="7B7B7B" w:themeColor="accent3" w:themeShade="BF"/>
          <w:insideV w:val="single" w:sz="4" w:space="0" w:color="7B7B7B" w:themeColor="accent3" w:themeShade="BF"/>
        </w:tblBorders>
        <w:tblLook w:val="04A0" w:firstRow="1" w:lastRow="0" w:firstColumn="1" w:lastColumn="0" w:noHBand="0" w:noVBand="1"/>
      </w:tblPr>
      <w:tblGrid>
        <w:gridCol w:w="4430"/>
        <w:gridCol w:w="5057"/>
      </w:tblGrid>
      <w:tr w:rsidR="0035312D" w:rsidRPr="0035312D" w14:paraId="0EE6BE8C" w14:textId="77777777" w:rsidTr="00BC0DE2">
        <w:tc>
          <w:tcPr>
            <w:tcW w:w="2335" w:type="pct"/>
            <w:shd w:val="clear" w:color="auto" w:fill="043263"/>
          </w:tcPr>
          <w:p w14:paraId="0B5497F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Nombre y apellido</w:t>
            </w:r>
          </w:p>
        </w:tc>
        <w:tc>
          <w:tcPr>
            <w:tcW w:w="2665" w:type="pct"/>
            <w:shd w:val="clear" w:color="auto" w:fill="043263"/>
          </w:tcPr>
          <w:p w14:paraId="4757D081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center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35312D">
              <w:rPr>
                <w:rFonts w:ascii="Verdana" w:hAnsi="Verdana"/>
                <w:b/>
                <w:sz w:val="20"/>
                <w:szCs w:val="20"/>
                <w:lang w:val="es-ES"/>
              </w:rPr>
              <w:t>Cargo</w:t>
            </w:r>
          </w:p>
        </w:tc>
      </w:tr>
      <w:tr w:rsidR="0035312D" w:rsidRPr="0035312D" w14:paraId="03AB02FB" w14:textId="77777777" w:rsidTr="00BC0DE2">
        <w:tc>
          <w:tcPr>
            <w:tcW w:w="2335" w:type="pct"/>
          </w:tcPr>
          <w:p w14:paraId="4528B54F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45C0773C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  <w:tr w:rsidR="0035312D" w:rsidRPr="0035312D" w14:paraId="5E1F7667" w14:textId="77777777" w:rsidTr="00BC0DE2">
        <w:tc>
          <w:tcPr>
            <w:tcW w:w="2335" w:type="pct"/>
          </w:tcPr>
          <w:p w14:paraId="529E03EA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  <w:tc>
          <w:tcPr>
            <w:tcW w:w="2665" w:type="pct"/>
          </w:tcPr>
          <w:p w14:paraId="130912B5" w14:textId="77777777" w:rsidR="0035312D" w:rsidRPr="0035312D" w:rsidRDefault="0035312D" w:rsidP="0035312D">
            <w:pPr>
              <w:tabs>
                <w:tab w:val="left" w:pos="8931"/>
              </w:tabs>
              <w:ind w:right="-1"/>
              <w:jc w:val="both"/>
              <w:rPr>
                <w:rFonts w:ascii="Verdana" w:hAnsi="Verdana"/>
                <w:sz w:val="20"/>
                <w:szCs w:val="20"/>
                <w:lang w:val="es-ES"/>
              </w:rPr>
            </w:pPr>
          </w:p>
        </w:tc>
      </w:tr>
    </w:tbl>
    <w:p w14:paraId="780E46A6" w14:textId="77777777" w:rsidR="00651B03" w:rsidRPr="0035312D" w:rsidRDefault="00651B03">
      <w:pPr>
        <w:rPr>
          <w:rFonts w:ascii="Verdana" w:hAnsi="Verdana"/>
          <w:sz w:val="20"/>
          <w:szCs w:val="20"/>
        </w:rPr>
      </w:pPr>
    </w:p>
    <w:sectPr w:rsidR="00651B03" w:rsidRPr="0035312D" w:rsidSect="0035312D">
      <w:headerReference w:type="default" r:id="rId6"/>
      <w:pgSz w:w="12240" w:h="15840"/>
      <w:pgMar w:top="1417" w:right="146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23145" w14:textId="77777777" w:rsidR="008A4EE8" w:rsidRDefault="008A4EE8" w:rsidP="0035312D">
      <w:r>
        <w:separator/>
      </w:r>
    </w:p>
  </w:endnote>
  <w:endnote w:type="continuationSeparator" w:id="0">
    <w:p w14:paraId="485361D0" w14:textId="77777777" w:rsidR="008A4EE8" w:rsidRDefault="008A4EE8" w:rsidP="0035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F9CB" w14:textId="77777777" w:rsidR="008A4EE8" w:rsidRDefault="008A4EE8" w:rsidP="0035312D">
      <w:r>
        <w:separator/>
      </w:r>
    </w:p>
  </w:footnote>
  <w:footnote w:type="continuationSeparator" w:id="0">
    <w:p w14:paraId="73CFD7F4" w14:textId="77777777" w:rsidR="008A4EE8" w:rsidRDefault="008A4EE8" w:rsidP="0035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526" w:type="pct"/>
      <w:tblInd w:w="-40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51"/>
      <w:gridCol w:w="4565"/>
      <w:gridCol w:w="2869"/>
    </w:tblGrid>
    <w:tr w:rsidR="0035312D" w:rsidRPr="006B77E4" w14:paraId="1BF61FD0" w14:textId="77777777" w:rsidTr="00877F70">
      <w:trPr>
        <w:trHeight w:val="250"/>
      </w:trPr>
      <w:tc>
        <w:tcPr>
          <w:tcW w:w="1454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</w:tcPr>
        <w:p w14:paraId="3E60EA4D" w14:textId="44D297A1" w:rsidR="0035312D" w:rsidRPr="0077542D" w:rsidRDefault="00877F70" w:rsidP="0035312D">
          <w:pPr>
            <w:rPr>
              <w:rFonts w:ascii="Cambria" w:eastAsia="Calibri" w:hAnsi="Cambria"/>
              <w:sz w:val="20"/>
              <w:szCs w:val="20"/>
              <w:lang w:eastAsia="en-US"/>
            </w:rPr>
          </w:pPr>
          <w:r>
            <w:rPr>
              <w:rFonts w:ascii="Cambria" w:eastAsia="Calibri" w:hAnsi="Cambria"/>
              <w:noProof/>
              <w:sz w:val="20"/>
              <w:szCs w:val="20"/>
              <w:lang w:eastAsia="en-US"/>
            </w:rPr>
            <w:drawing>
              <wp:inline distT="0" distB="0" distL="0" distR="0" wp14:anchorId="5AB5A171" wp14:editId="36BE7D1D">
                <wp:extent cx="1847215" cy="640080"/>
                <wp:effectExtent l="0" t="0" r="635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64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27096404" w14:textId="77777777" w:rsidR="0035312D" w:rsidRPr="00133420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  <w:r>
            <w:rPr>
              <w:rFonts w:ascii="Verdana" w:eastAsia="Calibri" w:hAnsi="Verdana"/>
              <w:b/>
              <w:sz w:val="20"/>
              <w:szCs w:val="20"/>
              <w:lang w:eastAsia="en-US"/>
            </w:rPr>
            <w:t>Dirección y Control</w:t>
          </w: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E4EB157" w14:textId="23FBF86E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Código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</w:p>
      </w:tc>
    </w:tr>
    <w:tr w:rsidR="0035312D" w:rsidRPr="006B77E4" w14:paraId="3994F5DA" w14:textId="77777777" w:rsidTr="00877F70">
      <w:trPr>
        <w:trHeight w:val="290"/>
      </w:trPr>
      <w:tc>
        <w:tcPr>
          <w:tcW w:w="1454" w:type="pct"/>
          <w:vMerge/>
          <w:tcBorders>
            <w:left w:val="single" w:sz="4" w:space="0" w:color="BFBFBF"/>
            <w:right w:val="single" w:sz="4" w:space="0" w:color="BFBFBF"/>
          </w:tcBorders>
        </w:tcPr>
        <w:p w14:paraId="4C2F33CC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177" w:type="pct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49E2ECA7" w14:textId="77777777" w:rsidR="0035312D" w:rsidRPr="0077542D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19DB0D1" w14:textId="18975FC3" w:rsidR="0035312D" w:rsidRPr="0077542D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77542D">
            <w:rPr>
              <w:rFonts w:ascii="Verdana" w:eastAsia="Calibri" w:hAnsi="Verdana"/>
              <w:b/>
              <w:sz w:val="18"/>
              <w:szCs w:val="20"/>
              <w:lang w:eastAsia="en-US"/>
            </w:rPr>
            <w:t>F. Emisión</w:t>
          </w:r>
          <w:r w:rsidRPr="0077542D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  <w:r w:rsidR="00F970A8">
            <w:rPr>
              <w:rFonts w:ascii="Verdana" w:eastAsia="Calibri" w:hAnsi="Verdana"/>
              <w:sz w:val="18"/>
              <w:szCs w:val="20"/>
              <w:lang w:eastAsia="en-US"/>
            </w:rPr>
            <w:t>24</w:t>
          </w:r>
          <w:r w:rsidRPr="0077542D">
            <w:rPr>
              <w:rFonts w:ascii="Verdana" w:eastAsia="Calibri" w:hAnsi="Verdana"/>
              <w:sz w:val="18"/>
              <w:szCs w:val="20"/>
              <w:lang w:eastAsia="en-US"/>
            </w:rPr>
            <w:t>/</w:t>
          </w:r>
          <w:r w:rsidR="00877F70">
            <w:rPr>
              <w:rFonts w:ascii="Verdana" w:eastAsia="Calibri" w:hAnsi="Verdana"/>
              <w:sz w:val="18"/>
              <w:szCs w:val="20"/>
              <w:lang w:eastAsia="en-US"/>
            </w:rPr>
            <w:t>03</w:t>
          </w:r>
          <w:r w:rsidRPr="0077542D">
            <w:rPr>
              <w:rFonts w:ascii="Verdana" w:eastAsia="Calibri" w:hAnsi="Verdana"/>
              <w:sz w:val="18"/>
              <w:szCs w:val="20"/>
              <w:lang w:eastAsia="en-US"/>
            </w:rPr>
            <w:t>/202</w:t>
          </w:r>
          <w:r w:rsidR="00877F70">
            <w:rPr>
              <w:rFonts w:ascii="Verdana" w:eastAsia="Calibri" w:hAnsi="Verdana"/>
              <w:sz w:val="18"/>
              <w:szCs w:val="20"/>
              <w:lang w:eastAsia="en-US"/>
            </w:rPr>
            <w:t>1</w:t>
          </w:r>
        </w:p>
      </w:tc>
    </w:tr>
    <w:tr w:rsidR="0035312D" w:rsidRPr="006B77E4" w14:paraId="41D22500" w14:textId="77777777" w:rsidTr="00877F70">
      <w:trPr>
        <w:trHeight w:val="290"/>
      </w:trPr>
      <w:tc>
        <w:tcPr>
          <w:tcW w:w="1454" w:type="pct"/>
          <w:vMerge/>
          <w:tcBorders>
            <w:left w:val="single" w:sz="4" w:space="0" w:color="BFBFBF"/>
            <w:right w:val="single" w:sz="4" w:space="0" w:color="BFBFBF"/>
          </w:tcBorders>
        </w:tcPr>
        <w:p w14:paraId="22A88151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177" w:type="pct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</w:tcPr>
        <w:p w14:paraId="3575C117" w14:textId="77777777" w:rsidR="0035312D" w:rsidRPr="0035312D" w:rsidRDefault="0035312D" w:rsidP="0035312D">
          <w:pPr>
            <w:jc w:val="center"/>
            <w:rPr>
              <w:rFonts w:ascii="Verdana" w:hAnsi="Verdana"/>
              <w:b/>
              <w:bCs/>
              <w:sz w:val="20"/>
              <w:szCs w:val="20"/>
              <w:lang w:val="es-ES"/>
            </w:rPr>
          </w:pPr>
          <w:r>
            <w:rPr>
              <w:rFonts w:ascii="Verdana" w:hAnsi="Verdana"/>
              <w:b/>
              <w:bCs/>
              <w:sz w:val="20"/>
              <w:szCs w:val="20"/>
              <w:lang w:val="es-ES"/>
            </w:rPr>
            <w:t>Formulario Debida D</w:t>
          </w:r>
          <w:r w:rsidRPr="00D31454">
            <w:rPr>
              <w:rFonts w:ascii="Verdana" w:hAnsi="Verdana"/>
              <w:b/>
              <w:bCs/>
              <w:sz w:val="20"/>
              <w:szCs w:val="20"/>
              <w:lang w:val="es-ES"/>
            </w:rPr>
            <w:t>iligencia</w:t>
          </w: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17D5FD5" w14:textId="77777777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Versión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>: 1</w:t>
          </w:r>
        </w:p>
      </w:tc>
    </w:tr>
    <w:tr w:rsidR="0035312D" w:rsidRPr="006B77E4" w14:paraId="17D9AE43" w14:textId="77777777" w:rsidTr="00877F70">
      <w:trPr>
        <w:trHeight w:val="290"/>
      </w:trPr>
      <w:tc>
        <w:tcPr>
          <w:tcW w:w="1454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5E25ACD" w14:textId="77777777" w:rsidR="0035312D" w:rsidRPr="0077542D" w:rsidRDefault="0035312D" w:rsidP="0035312D">
          <w:pPr>
            <w:rPr>
              <w:rFonts w:ascii="Calibri" w:eastAsia="Calibri" w:hAnsi="Calibri"/>
              <w:noProof/>
              <w:sz w:val="20"/>
              <w:szCs w:val="20"/>
              <w:lang w:eastAsia="en-US"/>
            </w:rPr>
          </w:pPr>
        </w:p>
      </w:tc>
      <w:tc>
        <w:tcPr>
          <w:tcW w:w="2177" w:type="pct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7C23BB2" w14:textId="77777777" w:rsidR="0035312D" w:rsidRPr="0077542D" w:rsidRDefault="0035312D" w:rsidP="0035312D">
          <w:pPr>
            <w:jc w:val="center"/>
            <w:rPr>
              <w:rFonts w:ascii="Verdana" w:eastAsia="Calibri" w:hAnsi="Verdana"/>
              <w:b/>
              <w:sz w:val="20"/>
              <w:szCs w:val="20"/>
              <w:lang w:eastAsia="en-US"/>
            </w:rPr>
          </w:pPr>
        </w:p>
      </w:tc>
      <w:tc>
        <w:tcPr>
          <w:tcW w:w="1368" w:type="pc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0178F19C" w14:textId="77777777" w:rsidR="0035312D" w:rsidRPr="00133420" w:rsidRDefault="0035312D" w:rsidP="0035312D">
          <w:pPr>
            <w:rPr>
              <w:rFonts w:ascii="Verdana" w:eastAsia="Calibri" w:hAnsi="Verdana"/>
              <w:sz w:val="18"/>
              <w:szCs w:val="20"/>
              <w:lang w:eastAsia="en-US"/>
            </w:rPr>
          </w:pPr>
          <w:r w:rsidRPr="00133420">
            <w:rPr>
              <w:rFonts w:ascii="Verdana" w:eastAsia="Calibri" w:hAnsi="Verdana"/>
              <w:b/>
              <w:sz w:val="18"/>
              <w:szCs w:val="20"/>
              <w:lang w:eastAsia="en-US"/>
            </w:rPr>
            <w:t>Página</w:t>
          </w:r>
          <w:r w:rsidRPr="00133420">
            <w:rPr>
              <w:rFonts w:ascii="Verdana" w:eastAsia="Calibri" w:hAnsi="Verdana"/>
              <w:sz w:val="18"/>
              <w:szCs w:val="20"/>
              <w:lang w:eastAsia="en-US"/>
            </w:rPr>
            <w:t xml:space="preserve">: 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begin"/>
          </w:r>
          <w:r w:rsidRPr="0077542D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instrText>PAGE  \* Arabic  \* MERGEFORMAT</w:instrTex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separate"/>
          </w:r>
          <w:r w:rsidR="00BC0DE2" w:rsidRPr="00BC0DE2">
            <w:rPr>
              <w:rFonts w:ascii="Verdana" w:eastAsia="Calibri" w:hAnsi="Verdana"/>
              <w:b/>
              <w:bCs/>
              <w:noProof/>
              <w:sz w:val="18"/>
              <w:szCs w:val="20"/>
              <w:lang w:val="es-ES" w:eastAsia="en-US"/>
            </w:rPr>
            <w:t>2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end"/>
          </w:r>
          <w:r w:rsidRPr="00133420">
            <w:rPr>
              <w:rFonts w:ascii="Verdana" w:eastAsia="Calibri" w:hAnsi="Verdana"/>
              <w:sz w:val="18"/>
              <w:szCs w:val="20"/>
              <w:lang w:val="es-ES" w:eastAsia="en-US"/>
            </w:rPr>
            <w:t xml:space="preserve"> de 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begin"/>
          </w:r>
          <w:r w:rsidRPr="0077542D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instrText>NUMPAGES  \* Arabic  \* MERGEFORMAT</w:instrTex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separate"/>
          </w:r>
          <w:r w:rsidR="00BC0DE2" w:rsidRPr="00BC0DE2">
            <w:rPr>
              <w:rFonts w:ascii="Verdana" w:eastAsia="Calibri" w:hAnsi="Verdana"/>
              <w:b/>
              <w:bCs/>
              <w:noProof/>
              <w:sz w:val="18"/>
              <w:szCs w:val="20"/>
              <w:lang w:val="es-ES" w:eastAsia="en-US"/>
            </w:rPr>
            <w:t>2</w:t>
          </w:r>
          <w:r w:rsidRPr="00133420">
            <w:rPr>
              <w:rFonts w:ascii="Verdana" w:eastAsia="Calibri" w:hAnsi="Verdana"/>
              <w:b/>
              <w:bCs/>
              <w:sz w:val="18"/>
              <w:szCs w:val="20"/>
              <w:lang w:eastAsia="en-US"/>
            </w:rPr>
            <w:fldChar w:fldCharType="end"/>
          </w:r>
        </w:p>
      </w:tc>
    </w:tr>
  </w:tbl>
  <w:p w14:paraId="14FF09D9" w14:textId="77777777" w:rsidR="0035312D" w:rsidRDefault="00353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2D"/>
    <w:rsid w:val="000E3984"/>
    <w:rsid w:val="000F5F9E"/>
    <w:rsid w:val="003203CA"/>
    <w:rsid w:val="0035312D"/>
    <w:rsid w:val="005703EE"/>
    <w:rsid w:val="00651B03"/>
    <w:rsid w:val="007A1AB6"/>
    <w:rsid w:val="007E4AB9"/>
    <w:rsid w:val="00877F70"/>
    <w:rsid w:val="008A4EE8"/>
    <w:rsid w:val="00BC0DE2"/>
    <w:rsid w:val="00C00228"/>
    <w:rsid w:val="00DF3191"/>
    <w:rsid w:val="00F9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70F465E"/>
  <w15:chartTrackingRefBased/>
  <w15:docId w15:val="{2A9E59D0-0AF6-4778-B841-C5D02EC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12D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35312D"/>
    <w:pPr>
      <w:spacing w:after="0" w:line="240" w:lineRule="auto"/>
    </w:pPr>
    <w:rPr>
      <w:sz w:val="24"/>
      <w:szCs w:val="24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53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12D"/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Lopez</dc:creator>
  <cp:keywords/>
  <dc:description/>
  <cp:lastModifiedBy>Erik Eugenio Huot Velazquez</cp:lastModifiedBy>
  <cp:revision>2</cp:revision>
  <dcterms:created xsi:type="dcterms:W3CDTF">2022-05-31T19:01:00Z</dcterms:created>
  <dcterms:modified xsi:type="dcterms:W3CDTF">2022-05-31T19:01:00Z</dcterms:modified>
</cp:coreProperties>
</file>